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DC" w:rsidRPr="005638B2" w:rsidRDefault="005418DC" w:rsidP="005418DC">
      <w:pPr>
        <w:jc w:val="center"/>
        <w:rPr>
          <w:b/>
        </w:rPr>
      </w:pPr>
      <w:r w:rsidRPr="005638B2">
        <w:rPr>
          <w:b/>
        </w:rPr>
        <w:t xml:space="preserve">План работы </w:t>
      </w:r>
      <w:r w:rsidR="00834C97">
        <w:rPr>
          <w:b/>
        </w:rPr>
        <w:t xml:space="preserve">ГМО </w:t>
      </w:r>
      <w:r w:rsidRPr="005638B2">
        <w:rPr>
          <w:b/>
        </w:rPr>
        <w:t xml:space="preserve"> на 2017-</w:t>
      </w:r>
      <w:r>
        <w:rPr>
          <w:b/>
        </w:rPr>
        <w:t>20</w:t>
      </w:r>
      <w:r w:rsidRPr="005638B2">
        <w:rPr>
          <w:b/>
        </w:rPr>
        <w:t>18 учебный год</w:t>
      </w:r>
    </w:p>
    <w:p w:rsidR="005418DC" w:rsidRPr="00834C97" w:rsidRDefault="00834C97" w:rsidP="005418DC">
      <w:pPr>
        <w:jc w:val="center"/>
      </w:pPr>
      <w:r w:rsidRPr="00834C97">
        <w:t>р</w:t>
      </w:r>
      <w:r w:rsidR="005418DC" w:rsidRPr="00834C97">
        <w:t>уководитель Тоцкая Е.В.</w:t>
      </w:r>
    </w:p>
    <w:p w:rsidR="00834C97" w:rsidRPr="00834C97" w:rsidRDefault="00834C97" w:rsidP="005418DC">
      <w:pPr>
        <w:jc w:val="center"/>
      </w:pPr>
    </w:p>
    <w:p w:rsidR="006A1482" w:rsidRPr="001657E6" w:rsidRDefault="005418DC" w:rsidP="001657E6">
      <w:pPr>
        <w:jc w:val="center"/>
        <w:rPr>
          <w:b/>
        </w:rPr>
      </w:pPr>
      <w:r>
        <w:rPr>
          <w:b/>
        </w:rPr>
        <w:t xml:space="preserve">Тема: </w:t>
      </w:r>
      <w:r w:rsidRPr="005638B2">
        <w:rPr>
          <w:b/>
        </w:rPr>
        <w:t>Профессиональная  среда  социальной чуткости - залог формирования активной позитивной</w:t>
      </w:r>
      <w:r w:rsidR="001657E6">
        <w:rPr>
          <w:b/>
        </w:rPr>
        <w:t xml:space="preserve"> личности в каждом воспитаннике.</w:t>
      </w:r>
    </w:p>
    <w:tbl>
      <w:tblPr>
        <w:tblStyle w:val="a3"/>
        <w:tblpPr w:leftFromText="180" w:rightFromText="180" w:horzAnchor="margin" w:tblpX="-601" w:tblpY="2010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119"/>
        <w:gridCol w:w="1134"/>
        <w:gridCol w:w="1842"/>
        <w:gridCol w:w="1843"/>
      </w:tblGrid>
      <w:tr w:rsidR="005418DC" w:rsidTr="00F637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Тема.</w:t>
            </w:r>
          </w:p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Содержание работы. </w:t>
            </w:r>
          </w:p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Выступающие</w:t>
            </w:r>
          </w:p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(ФИО, 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DC" w:rsidRDefault="005418DC" w:rsidP="0066248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Методический продукт</w:t>
            </w:r>
          </w:p>
        </w:tc>
      </w:tr>
      <w:tr w:rsidR="005418DC" w:rsidTr="00F6371E">
        <w:trPr>
          <w:trHeight w:val="1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DC" w:rsidRDefault="005418DC" w:rsidP="00662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autoSpaceDE w:val="0"/>
              <w:autoSpaceDN w:val="0"/>
              <w:adjustRightInd w:val="0"/>
            </w:pPr>
            <w:r>
              <w:t xml:space="preserve">Социальная чуткость как залог успешной социализации воспитанника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Pr="00F25372" w:rsidRDefault="005418DC" w:rsidP="0066248F">
            <w:pPr>
              <w:rPr>
                <w:b/>
                <w:i/>
              </w:rPr>
            </w:pPr>
            <w:r w:rsidRPr="00F25372">
              <w:rPr>
                <w:b/>
                <w:i/>
              </w:rPr>
              <w:t>Конференция</w:t>
            </w:r>
          </w:p>
          <w:p w:rsidR="005418DC" w:rsidRDefault="005418DC" w:rsidP="0066248F">
            <w:r w:rsidRPr="000E7608">
              <w:t>*Аспекты социальной чуткости.</w:t>
            </w:r>
            <w:r>
              <w:t xml:space="preserve"> </w:t>
            </w:r>
            <w:r w:rsidRPr="000E7608">
              <w:t xml:space="preserve">Понятие «эмоциональный интеллект» и его </w:t>
            </w:r>
            <w:r>
              <w:t>влияние на эффективность работы педагога.</w:t>
            </w:r>
          </w:p>
          <w:p w:rsidR="005418DC" w:rsidRPr="000E7608" w:rsidRDefault="005418DC" w:rsidP="0066248F">
            <w:r>
              <w:rPr>
                <w:color w:val="212121"/>
              </w:rPr>
              <w:t>*</w:t>
            </w:r>
            <w:r w:rsidRPr="000E7608">
              <w:rPr>
                <w:color w:val="212121"/>
              </w:rPr>
              <w:t>Создание воспитывающей среды образовательного учреждения и поля самореализации воспитанников.</w:t>
            </w:r>
          </w:p>
          <w:p w:rsidR="005418DC" w:rsidRPr="000E7608" w:rsidRDefault="005418DC" w:rsidP="0066248F">
            <w:r>
              <w:t>*</w:t>
            </w:r>
            <w:r w:rsidRPr="000E7608">
              <w:t>Социально-педагогическая поддержка детей в трудной жизненной ситуации. Профилактика социальных девиаций.</w:t>
            </w:r>
          </w:p>
          <w:p w:rsidR="005418DC" w:rsidRPr="00C4150D" w:rsidRDefault="005418DC" w:rsidP="0066248F">
            <w:r>
              <w:t>*</w:t>
            </w:r>
            <w:r w:rsidRPr="000E7608">
              <w:t>Сопровождение ребенка с особенностями развития.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8F" w:rsidRDefault="0066248F" w:rsidP="0066248F">
            <w:pPr>
              <w:jc w:val="center"/>
            </w:pPr>
          </w:p>
          <w:p w:rsidR="0066248F" w:rsidRPr="00834C97" w:rsidRDefault="00834C97" w:rsidP="00834C97">
            <w:pPr>
              <w:jc w:val="center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5418DC" w:rsidRPr="0066248F" w:rsidRDefault="005418DC" w:rsidP="0066248F">
            <w:pPr>
              <w:jc w:val="center"/>
              <w:rPr>
                <w:i/>
              </w:rPr>
            </w:pPr>
            <w:r w:rsidRPr="0066248F">
              <w:rPr>
                <w:i/>
              </w:rPr>
              <w:t>Тоцкая Е.В.</w:t>
            </w:r>
          </w:p>
          <w:p w:rsidR="005418DC" w:rsidRPr="0066248F" w:rsidRDefault="005418DC" w:rsidP="0066248F">
            <w:pPr>
              <w:jc w:val="center"/>
              <w:rPr>
                <w:i/>
              </w:rPr>
            </w:pPr>
          </w:p>
          <w:p w:rsidR="005418DC" w:rsidRPr="0066248F" w:rsidRDefault="005418DC" w:rsidP="0066248F">
            <w:pPr>
              <w:jc w:val="center"/>
              <w:rPr>
                <w:i/>
              </w:rPr>
            </w:pPr>
          </w:p>
          <w:p w:rsidR="005418DC" w:rsidRPr="0066248F" w:rsidRDefault="005418DC" w:rsidP="0066248F">
            <w:pPr>
              <w:jc w:val="center"/>
              <w:rPr>
                <w:i/>
              </w:rPr>
            </w:pPr>
          </w:p>
          <w:p w:rsidR="005418DC" w:rsidRPr="0066248F" w:rsidRDefault="005418DC" w:rsidP="0066248F">
            <w:pPr>
              <w:jc w:val="center"/>
              <w:rPr>
                <w:i/>
              </w:rPr>
            </w:pPr>
          </w:p>
          <w:p w:rsidR="005418DC" w:rsidRPr="0066248F" w:rsidRDefault="005418DC" w:rsidP="0066248F">
            <w:pPr>
              <w:rPr>
                <w:i/>
              </w:rPr>
            </w:pPr>
          </w:p>
          <w:p w:rsidR="005418DC" w:rsidRPr="0066248F" w:rsidRDefault="005418DC" w:rsidP="0066248F">
            <w:pPr>
              <w:rPr>
                <w:i/>
              </w:rPr>
            </w:pPr>
          </w:p>
          <w:p w:rsidR="005418DC" w:rsidRPr="0066248F" w:rsidRDefault="005418DC" w:rsidP="0066248F">
            <w:pPr>
              <w:jc w:val="center"/>
              <w:rPr>
                <w:i/>
              </w:rPr>
            </w:pPr>
            <w:r w:rsidRPr="0066248F">
              <w:rPr>
                <w:i/>
              </w:rPr>
              <w:t>Мо</w:t>
            </w:r>
            <w:r w:rsidR="0066248F" w:rsidRPr="0066248F">
              <w:rPr>
                <w:i/>
              </w:rPr>
              <w:t>гутова Е.В</w:t>
            </w:r>
            <w:r w:rsidRPr="0066248F">
              <w:rPr>
                <w:i/>
              </w:rPr>
              <w:t>.</w:t>
            </w:r>
          </w:p>
          <w:p w:rsidR="005418DC" w:rsidRPr="0066248F" w:rsidRDefault="005418DC" w:rsidP="0014394E">
            <w:pPr>
              <w:rPr>
                <w:i/>
              </w:rPr>
            </w:pPr>
          </w:p>
          <w:p w:rsidR="005418DC" w:rsidRPr="0066248F" w:rsidRDefault="005418DC" w:rsidP="0066248F">
            <w:pPr>
              <w:jc w:val="center"/>
              <w:rPr>
                <w:i/>
              </w:rPr>
            </w:pPr>
          </w:p>
          <w:p w:rsidR="005418DC" w:rsidRPr="0066248F" w:rsidRDefault="005418DC" w:rsidP="0066248F">
            <w:pPr>
              <w:jc w:val="center"/>
              <w:rPr>
                <w:i/>
              </w:rPr>
            </w:pPr>
            <w:r w:rsidRPr="0066248F">
              <w:rPr>
                <w:i/>
              </w:rPr>
              <w:t>Симонова Е.Н.</w:t>
            </w:r>
          </w:p>
          <w:p w:rsidR="001657E6" w:rsidRPr="0066248F" w:rsidRDefault="001657E6" w:rsidP="0066248F">
            <w:pPr>
              <w:jc w:val="center"/>
              <w:rPr>
                <w:i/>
              </w:rPr>
            </w:pPr>
            <w:r w:rsidRPr="002823CC">
              <w:rPr>
                <w:i/>
                <w:sz w:val="22"/>
                <w:szCs w:val="22"/>
              </w:rPr>
              <w:t>МАУ «</w:t>
            </w:r>
            <w:r w:rsidR="005418DC" w:rsidRPr="002823CC">
              <w:rPr>
                <w:i/>
                <w:sz w:val="22"/>
                <w:szCs w:val="22"/>
              </w:rPr>
              <w:t>ЯКСЦОН</w:t>
            </w:r>
            <w:r w:rsidRPr="002823CC">
              <w:rPr>
                <w:i/>
                <w:sz w:val="22"/>
                <w:szCs w:val="22"/>
              </w:rPr>
              <w:t>»</w:t>
            </w:r>
            <w:r w:rsidRPr="0066248F">
              <w:rPr>
                <w:i/>
              </w:rPr>
              <w:t xml:space="preserve"> зав. сектором </w:t>
            </w:r>
          </w:p>
          <w:p w:rsidR="005418DC" w:rsidRDefault="001657E6" w:rsidP="0066248F">
            <w:pPr>
              <w:jc w:val="center"/>
              <w:rPr>
                <w:i/>
              </w:rPr>
            </w:pPr>
            <w:r w:rsidRPr="0066248F">
              <w:rPr>
                <w:i/>
              </w:rPr>
              <w:t xml:space="preserve">Буряк </w:t>
            </w:r>
            <w:r w:rsidR="005418DC" w:rsidRPr="0066248F">
              <w:rPr>
                <w:i/>
              </w:rPr>
              <w:t>Н.В.</w:t>
            </w:r>
          </w:p>
          <w:p w:rsidR="00FD7447" w:rsidRPr="0066248F" w:rsidRDefault="00FD7447" w:rsidP="0014394E">
            <w:pPr>
              <w:rPr>
                <w:i/>
              </w:rPr>
            </w:pPr>
          </w:p>
          <w:p w:rsidR="005418DC" w:rsidRDefault="001657E6" w:rsidP="0066248F">
            <w:proofErr w:type="spellStart"/>
            <w:r w:rsidRPr="0066248F">
              <w:rPr>
                <w:i/>
              </w:rPr>
              <w:t>Амирова</w:t>
            </w:r>
            <w:proofErr w:type="spellEnd"/>
            <w:r w:rsidRPr="0066248F">
              <w:rPr>
                <w:i/>
              </w:rPr>
              <w:t xml:space="preserve"> </w:t>
            </w:r>
            <w:r w:rsidR="0066248F" w:rsidRPr="0066248F">
              <w:rPr>
                <w:i/>
              </w:rPr>
              <w:t>А.Р.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Pr="00E17E5E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>Рекомендации для использования в ОО</w:t>
            </w:r>
          </w:p>
          <w:p w:rsidR="005418DC" w:rsidRPr="00E17E5E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 xml:space="preserve">-перечень обязательных </w:t>
            </w:r>
            <w:proofErr w:type="spellStart"/>
            <w:r w:rsidRPr="00E17E5E">
              <w:rPr>
                <w:sz w:val="22"/>
                <w:szCs w:val="22"/>
              </w:rPr>
              <w:t>внеучебных</w:t>
            </w:r>
            <w:proofErr w:type="spellEnd"/>
            <w:r w:rsidRPr="00E17E5E">
              <w:rPr>
                <w:sz w:val="22"/>
                <w:szCs w:val="22"/>
              </w:rPr>
              <w:t xml:space="preserve"> форм деятельности</w:t>
            </w:r>
          </w:p>
          <w:p w:rsidR="005418DC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418DC" w:rsidTr="00F6371E">
        <w:trPr>
          <w:trHeight w:val="1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autoSpaceDE w:val="0"/>
              <w:autoSpaceDN w:val="0"/>
              <w:adjustRightInd w:val="0"/>
            </w:pPr>
            <w:r>
              <w:t xml:space="preserve">Взаимодействие в триаде:  РЕБЕНОК-РОДИТЕЛЬ-ПЕДАГОГ в современном мире.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Pr="00F25372" w:rsidRDefault="005418DC" w:rsidP="0066248F">
            <w:pPr>
              <w:rPr>
                <w:b/>
                <w:i/>
              </w:rPr>
            </w:pPr>
            <w:r w:rsidRPr="00F25372">
              <w:rPr>
                <w:b/>
                <w:i/>
              </w:rPr>
              <w:t>Круглый стол</w:t>
            </w:r>
          </w:p>
          <w:p w:rsidR="005418DC" w:rsidRDefault="005418DC" w:rsidP="0066248F">
            <w:r>
              <w:t>* Современный ребенок и его проблемы:  школа, дом, интернет, улица.</w:t>
            </w:r>
          </w:p>
          <w:p w:rsidR="005418DC" w:rsidRDefault="005418DC" w:rsidP="0066248F">
            <w:r>
              <w:t>*</w:t>
            </w:r>
            <w:r w:rsidRPr="00324B18">
              <w:t xml:space="preserve">Современные психолого-педагогические подходы </w:t>
            </w:r>
            <w:r>
              <w:t xml:space="preserve">к взаимодействию с ребенком и его родителями. </w:t>
            </w:r>
          </w:p>
          <w:p w:rsidR="005418DC" w:rsidRDefault="005418DC" w:rsidP="0066248F">
            <w:r>
              <w:t xml:space="preserve">*Эффективные формы и приемы работы с семьей. Педагогическое взаимодействие с семьей.  Технологии. Диагностики. </w:t>
            </w:r>
          </w:p>
          <w:p w:rsidR="005418DC" w:rsidRDefault="005418DC" w:rsidP="0066248F">
            <w:r>
              <w:t>*Система работы по гармонизации детско-родительских отношений посредством внеурочной деятельности (из опыта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97" w:rsidRDefault="00834C97" w:rsidP="00834C97">
            <w:pPr>
              <w:jc w:val="center"/>
              <w:rPr>
                <w:i/>
              </w:rPr>
            </w:pPr>
          </w:p>
          <w:p w:rsidR="002823CC" w:rsidRPr="002823CC" w:rsidRDefault="00834C97" w:rsidP="00834C97">
            <w:pPr>
              <w:jc w:val="center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2823CC" w:rsidRPr="002823CC" w:rsidRDefault="007E3981" w:rsidP="0066248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Кабирова</w:t>
            </w:r>
            <w:proofErr w:type="spellEnd"/>
            <w:r>
              <w:rPr>
                <w:i/>
              </w:rPr>
              <w:t xml:space="preserve"> Н.Н.</w:t>
            </w:r>
          </w:p>
          <w:p w:rsidR="002823CC" w:rsidRDefault="002823CC" w:rsidP="0066248F">
            <w:pPr>
              <w:jc w:val="center"/>
              <w:rPr>
                <w:i/>
              </w:rPr>
            </w:pPr>
          </w:p>
          <w:p w:rsidR="007E3981" w:rsidRPr="002823CC" w:rsidRDefault="007E3981" w:rsidP="0066248F">
            <w:pPr>
              <w:jc w:val="center"/>
              <w:rPr>
                <w:i/>
              </w:rPr>
            </w:pPr>
            <w:r>
              <w:rPr>
                <w:i/>
              </w:rPr>
              <w:t>Психолог МАУ «МСДЦ»</w:t>
            </w:r>
          </w:p>
          <w:p w:rsidR="002823CC" w:rsidRPr="002823CC" w:rsidRDefault="002823CC" w:rsidP="0066248F">
            <w:pPr>
              <w:jc w:val="center"/>
              <w:rPr>
                <w:i/>
              </w:rPr>
            </w:pPr>
            <w:proofErr w:type="spellStart"/>
            <w:r w:rsidRPr="002823CC">
              <w:rPr>
                <w:i/>
              </w:rPr>
              <w:t>Шрайнер</w:t>
            </w:r>
            <w:proofErr w:type="spellEnd"/>
            <w:r w:rsidRPr="002823CC">
              <w:rPr>
                <w:i/>
              </w:rPr>
              <w:t xml:space="preserve"> Н.С.</w:t>
            </w:r>
          </w:p>
          <w:p w:rsidR="002823CC" w:rsidRDefault="002823CC" w:rsidP="00834C97"/>
          <w:p w:rsidR="002823CC" w:rsidRPr="00834C97" w:rsidRDefault="00834C97" w:rsidP="00834C97">
            <w:pPr>
              <w:jc w:val="center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FD7447" w:rsidRDefault="00FD7447" w:rsidP="00FD7447">
            <w:pPr>
              <w:jc w:val="center"/>
              <w:rPr>
                <w:i/>
              </w:rPr>
            </w:pPr>
            <w:r w:rsidRPr="002823CC">
              <w:rPr>
                <w:i/>
              </w:rPr>
              <w:t>Тоцкая Е.В.</w:t>
            </w:r>
          </w:p>
          <w:p w:rsidR="00834C97" w:rsidRDefault="00834C97" w:rsidP="00FD7447">
            <w:pPr>
              <w:jc w:val="center"/>
              <w:rPr>
                <w:i/>
              </w:rPr>
            </w:pPr>
          </w:p>
          <w:p w:rsidR="00834C97" w:rsidRDefault="00834C97" w:rsidP="00FD7447">
            <w:pPr>
              <w:jc w:val="center"/>
              <w:rPr>
                <w:i/>
              </w:rPr>
            </w:pPr>
          </w:p>
          <w:p w:rsidR="00834C97" w:rsidRDefault="00834C97" w:rsidP="00FD7447">
            <w:pPr>
              <w:jc w:val="center"/>
              <w:rPr>
                <w:i/>
              </w:rPr>
            </w:pPr>
            <w:bookmarkStart w:id="0" w:name="_GoBack"/>
            <w:bookmarkEnd w:id="0"/>
          </w:p>
          <w:p w:rsidR="00834C97" w:rsidRPr="002823CC" w:rsidRDefault="00834C97" w:rsidP="00FD7447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Мошегова</w:t>
            </w:r>
            <w:proofErr w:type="spellEnd"/>
            <w:r>
              <w:rPr>
                <w:i/>
              </w:rPr>
              <w:t xml:space="preserve"> Л.Л.</w:t>
            </w:r>
          </w:p>
          <w:p w:rsidR="002823CC" w:rsidRDefault="002823CC" w:rsidP="0066248F">
            <w:pPr>
              <w:jc w:val="center"/>
            </w:pPr>
          </w:p>
          <w:p w:rsidR="007E3981" w:rsidRDefault="007E3981" w:rsidP="0066248F">
            <w:pPr>
              <w:jc w:val="center"/>
            </w:pPr>
          </w:p>
          <w:p w:rsidR="007E3981" w:rsidRDefault="007E3981" w:rsidP="0066248F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pStyle w:val="Default"/>
              <w:rPr>
                <w:sz w:val="22"/>
                <w:szCs w:val="22"/>
              </w:rPr>
            </w:pPr>
          </w:p>
          <w:p w:rsidR="005418DC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>календарь школьных образовательных событий</w:t>
            </w:r>
          </w:p>
        </w:tc>
      </w:tr>
      <w:tr w:rsidR="005418DC" w:rsidTr="00F6371E">
        <w:trPr>
          <w:trHeight w:val="1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pPr>
              <w:autoSpaceDE w:val="0"/>
              <w:autoSpaceDN w:val="0"/>
              <w:adjustRightInd w:val="0"/>
            </w:pPr>
            <w:r>
              <w:t>Социальная безопасность ребенка   в мире информационн</w:t>
            </w:r>
            <w:r>
              <w:lastRenderedPageBreak/>
              <w:t>о-</w:t>
            </w:r>
            <w:proofErr w:type="spellStart"/>
            <w:r>
              <w:t>коммукационных</w:t>
            </w:r>
            <w:proofErr w:type="spellEnd"/>
            <w:r>
              <w:t xml:space="preserve"> технологий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Pr="00F25372" w:rsidRDefault="005418DC" w:rsidP="0066248F">
            <w:pPr>
              <w:rPr>
                <w:b/>
                <w:i/>
              </w:rPr>
            </w:pPr>
            <w:r w:rsidRPr="00F25372">
              <w:rPr>
                <w:b/>
                <w:i/>
              </w:rPr>
              <w:lastRenderedPageBreak/>
              <w:t>Семинар</w:t>
            </w:r>
          </w:p>
          <w:p w:rsidR="005418DC" w:rsidRDefault="005418DC" w:rsidP="0066248F">
            <w:r>
              <w:t>*Безопасность жизнедеятельности школьника в современной информационно-</w:t>
            </w:r>
            <w:r>
              <w:lastRenderedPageBreak/>
              <w:t xml:space="preserve">образовательной среде </w:t>
            </w:r>
          </w:p>
          <w:p w:rsidR="005418DC" w:rsidRDefault="005418DC" w:rsidP="0066248F">
            <w:r>
              <w:t xml:space="preserve">*Использование </w:t>
            </w:r>
            <w:proofErr w:type="spellStart"/>
            <w:r>
              <w:t>соцсетей</w:t>
            </w:r>
            <w:proofErr w:type="spellEnd"/>
            <w:r>
              <w:t xml:space="preserve"> и интернет </w:t>
            </w:r>
            <w:proofErr w:type="gramStart"/>
            <w:r>
              <w:t>–п</w:t>
            </w:r>
            <w:proofErr w:type="gramEnd"/>
            <w:r>
              <w:t>орталов в работе с участниками образовательного процесса (из опыта работы)</w:t>
            </w:r>
          </w:p>
          <w:p w:rsidR="005418DC" w:rsidRDefault="005418DC" w:rsidP="0066248F">
            <w:r>
              <w:t>*Области практического применения ИКТ педагогами ДОО (из опыта работы педагогов)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Default="005418DC" w:rsidP="0066248F">
            <w:r>
              <w:lastRenderedPageBreak/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CC" w:rsidRDefault="002823CC" w:rsidP="007E3981">
            <w:pPr>
              <w:rPr>
                <w:i/>
              </w:rPr>
            </w:pPr>
          </w:p>
          <w:p w:rsidR="00FD7447" w:rsidRDefault="007E3981" w:rsidP="0066248F">
            <w:pPr>
              <w:jc w:val="center"/>
              <w:rPr>
                <w:i/>
              </w:rPr>
            </w:pPr>
            <w:r>
              <w:rPr>
                <w:i/>
              </w:rPr>
              <w:t>Социальный педагог МАУ «МСДЦ»</w:t>
            </w:r>
          </w:p>
          <w:p w:rsidR="005418DC" w:rsidRPr="0004264C" w:rsidRDefault="005418DC" w:rsidP="0066248F">
            <w:pPr>
              <w:jc w:val="center"/>
              <w:rPr>
                <w:i/>
              </w:rPr>
            </w:pPr>
            <w:r w:rsidRPr="0004264C">
              <w:rPr>
                <w:i/>
              </w:rPr>
              <w:t>Сахарова М.В.</w:t>
            </w:r>
          </w:p>
          <w:p w:rsidR="005418DC" w:rsidRDefault="005418DC" w:rsidP="0066248F">
            <w:pPr>
              <w:jc w:val="center"/>
              <w:rPr>
                <w:i/>
              </w:rPr>
            </w:pPr>
          </w:p>
          <w:p w:rsidR="005418DC" w:rsidRDefault="005418DC" w:rsidP="0066248F">
            <w:pPr>
              <w:jc w:val="center"/>
              <w:rPr>
                <w:i/>
              </w:rPr>
            </w:pPr>
          </w:p>
          <w:p w:rsidR="005418DC" w:rsidRDefault="007E3981" w:rsidP="0014394E">
            <w:pPr>
              <w:jc w:val="center"/>
              <w:rPr>
                <w:i/>
              </w:rPr>
            </w:pPr>
            <w:r>
              <w:rPr>
                <w:i/>
              </w:rPr>
              <w:t>Социальный педагог</w:t>
            </w:r>
          </w:p>
          <w:p w:rsidR="005418DC" w:rsidRDefault="007E3981" w:rsidP="0014394E">
            <w:pPr>
              <w:jc w:val="center"/>
              <w:rPr>
                <w:i/>
              </w:rPr>
            </w:pPr>
            <w:proofErr w:type="spellStart"/>
            <w:r w:rsidRPr="0066248F">
              <w:rPr>
                <w:i/>
              </w:rPr>
              <w:t>Бояринкова</w:t>
            </w:r>
            <w:proofErr w:type="spellEnd"/>
            <w:r w:rsidRPr="0066248F">
              <w:rPr>
                <w:i/>
              </w:rPr>
              <w:t xml:space="preserve"> Н.</w:t>
            </w:r>
            <w:r>
              <w:rPr>
                <w:i/>
              </w:rPr>
              <w:t>А</w:t>
            </w:r>
            <w:r w:rsidR="0014394E">
              <w:rPr>
                <w:i/>
              </w:rPr>
              <w:t>.</w:t>
            </w:r>
          </w:p>
          <w:p w:rsidR="005418DC" w:rsidRPr="0004264C" w:rsidRDefault="0014394E" w:rsidP="0066248F">
            <w:pPr>
              <w:jc w:val="center"/>
              <w:rPr>
                <w:i/>
              </w:rPr>
            </w:pPr>
            <w:r>
              <w:rPr>
                <w:i/>
              </w:rPr>
              <w:t xml:space="preserve">Зам. директора   </w:t>
            </w:r>
            <w:r>
              <w:rPr>
                <w:i/>
              </w:rPr>
              <w:t xml:space="preserve">МАУДОД </w:t>
            </w:r>
            <w:proofErr w:type="spellStart"/>
            <w:r>
              <w:rPr>
                <w:i/>
              </w:rPr>
              <w:t>ЦТиДТ</w:t>
            </w:r>
            <w:proofErr w:type="spellEnd"/>
            <w:r>
              <w:rPr>
                <w:i/>
              </w:rPr>
              <w:t xml:space="preserve"> </w:t>
            </w:r>
            <w:r w:rsidR="007E3981">
              <w:rPr>
                <w:i/>
              </w:rPr>
              <w:t xml:space="preserve">Балакирева </w:t>
            </w:r>
            <w:r w:rsidR="005418DC">
              <w:rPr>
                <w:i/>
              </w:rPr>
              <w:t>Н.В.</w:t>
            </w:r>
          </w:p>
          <w:p w:rsidR="005418DC" w:rsidRPr="0004264C" w:rsidRDefault="005418DC" w:rsidP="0066248F">
            <w:pPr>
              <w:jc w:val="center"/>
              <w:rPr>
                <w:i/>
              </w:rPr>
            </w:pPr>
          </w:p>
          <w:p w:rsidR="005418DC" w:rsidRPr="0004264C" w:rsidRDefault="005418DC" w:rsidP="0066248F">
            <w:pPr>
              <w:jc w:val="center"/>
              <w:rPr>
                <w:i/>
              </w:rPr>
            </w:pPr>
          </w:p>
          <w:p w:rsidR="005418DC" w:rsidRPr="0004264C" w:rsidRDefault="005418DC" w:rsidP="0066248F">
            <w:pPr>
              <w:jc w:val="center"/>
              <w:rPr>
                <w:i/>
              </w:rPr>
            </w:pPr>
          </w:p>
          <w:p w:rsidR="005418DC" w:rsidRPr="0004264C" w:rsidRDefault="005418DC" w:rsidP="0066248F">
            <w:pPr>
              <w:jc w:val="center"/>
              <w:rPr>
                <w:i/>
              </w:rPr>
            </w:pPr>
          </w:p>
          <w:p w:rsidR="005418DC" w:rsidRPr="0004264C" w:rsidRDefault="005418DC" w:rsidP="0066248F">
            <w:pPr>
              <w:jc w:val="center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DC" w:rsidRPr="00E17E5E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lastRenderedPageBreak/>
              <w:t>-</w:t>
            </w:r>
          </w:p>
          <w:p w:rsidR="005418DC" w:rsidRPr="00E17E5E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 xml:space="preserve">рекомендации по вариантам сотрудничества </w:t>
            </w:r>
          </w:p>
          <w:p w:rsidR="005418DC" w:rsidRDefault="005418DC" w:rsidP="0066248F">
            <w:pPr>
              <w:pStyle w:val="Default"/>
              <w:jc w:val="center"/>
              <w:rPr>
                <w:sz w:val="22"/>
                <w:szCs w:val="22"/>
              </w:rPr>
            </w:pPr>
            <w:r w:rsidRPr="00E17E5E">
              <w:rPr>
                <w:sz w:val="22"/>
                <w:szCs w:val="22"/>
              </w:rPr>
              <w:t>с иными организациями</w:t>
            </w:r>
          </w:p>
        </w:tc>
      </w:tr>
    </w:tbl>
    <w:p w:rsidR="005418DC" w:rsidRPr="005418DC" w:rsidRDefault="005418DC" w:rsidP="005418DC"/>
    <w:sectPr w:rsidR="005418DC" w:rsidRPr="005418DC" w:rsidSect="0027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139DE"/>
    <w:multiLevelType w:val="hybridMultilevel"/>
    <w:tmpl w:val="0062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04627"/>
    <w:multiLevelType w:val="hybridMultilevel"/>
    <w:tmpl w:val="2D48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2"/>
    <w:rsid w:val="00007B5F"/>
    <w:rsid w:val="001413C3"/>
    <w:rsid w:val="0014394E"/>
    <w:rsid w:val="001657E6"/>
    <w:rsid w:val="00175228"/>
    <w:rsid w:val="001E30D5"/>
    <w:rsid w:val="001F0AD1"/>
    <w:rsid w:val="001F6D76"/>
    <w:rsid w:val="00233FD8"/>
    <w:rsid w:val="00271E0D"/>
    <w:rsid w:val="002823CC"/>
    <w:rsid w:val="002D0083"/>
    <w:rsid w:val="00335C73"/>
    <w:rsid w:val="003868AD"/>
    <w:rsid w:val="003E3063"/>
    <w:rsid w:val="0041546F"/>
    <w:rsid w:val="00462232"/>
    <w:rsid w:val="0047286E"/>
    <w:rsid w:val="0048110A"/>
    <w:rsid w:val="004A787A"/>
    <w:rsid w:val="004C3DFB"/>
    <w:rsid w:val="00520C9C"/>
    <w:rsid w:val="005273A2"/>
    <w:rsid w:val="0053724B"/>
    <w:rsid w:val="005418DC"/>
    <w:rsid w:val="00544CC9"/>
    <w:rsid w:val="00587965"/>
    <w:rsid w:val="00626D81"/>
    <w:rsid w:val="0066248F"/>
    <w:rsid w:val="006A1482"/>
    <w:rsid w:val="006C0857"/>
    <w:rsid w:val="006D7358"/>
    <w:rsid w:val="007D4D54"/>
    <w:rsid w:val="007E278C"/>
    <w:rsid w:val="007E3981"/>
    <w:rsid w:val="00834C97"/>
    <w:rsid w:val="00845B64"/>
    <w:rsid w:val="00861F12"/>
    <w:rsid w:val="008F5577"/>
    <w:rsid w:val="009339F7"/>
    <w:rsid w:val="0096333D"/>
    <w:rsid w:val="00A17878"/>
    <w:rsid w:val="00A34EA4"/>
    <w:rsid w:val="00A45C16"/>
    <w:rsid w:val="00A57766"/>
    <w:rsid w:val="00A93973"/>
    <w:rsid w:val="00B052F7"/>
    <w:rsid w:val="00B37FED"/>
    <w:rsid w:val="00C016E2"/>
    <w:rsid w:val="00C351EE"/>
    <w:rsid w:val="00C44A03"/>
    <w:rsid w:val="00C559C9"/>
    <w:rsid w:val="00C63CE0"/>
    <w:rsid w:val="00CA0DD2"/>
    <w:rsid w:val="00D700CC"/>
    <w:rsid w:val="00D862FF"/>
    <w:rsid w:val="00DA04D6"/>
    <w:rsid w:val="00DC7AB3"/>
    <w:rsid w:val="00DD22BA"/>
    <w:rsid w:val="00ED0377"/>
    <w:rsid w:val="00EE5F37"/>
    <w:rsid w:val="00EF7269"/>
    <w:rsid w:val="00F25D36"/>
    <w:rsid w:val="00F6371E"/>
    <w:rsid w:val="00F70BC6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0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3E3063"/>
  </w:style>
  <w:style w:type="character" w:customStyle="1" w:styleId="c4">
    <w:name w:val="c4"/>
    <w:uiPriority w:val="99"/>
    <w:rsid w:val="00845B64"/>
  </w:style>
  <w:style w:type="character" w:customStyle="1" w:styleId="c6">
    <w:name w:val="c6"/>
    <w:uiPriority w:val="99"/>
    <w:rsid w:val="00845B64"/>
  </w:style>
  <w:style w:type="character" w:styleId="a4">
    <w:name w:val="Hyperlink"/>
    <w:uiPriority w:val="99"/>
    <w:semiHidden/>
    <w:rsid w:val="00A9397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7286E"/>
  </w:style>
  <w:style w:type="paragraph" w:customStyle="1" w:styleId="Default">
    <w:name w:val="Default"/>
    <w:rsid w:val="0054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0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3E3063"/>
  </w:style>
  <w:style w:type="character" w:customStyle="1" w:styleId="c4">
    <w:name w:val="c4"/>
    <w:uiPriority w:val="99"/>
    <w:rsid w:val="00845B64"/>
  </w:style>
  <w:style w:type="character" w:customStyle="1" w:styleId="c6">
    <w:name w:val="c6"/>
    <w:uiPriority w:val="99"/>
    <w:rsid w:val="00845B64"/>
  </w:style>
  <w:style w:type="character" w:styleId="a4">
    <w:name w:val="Hyperlink"/>
    <w:uiPriority w:val="99"/>
    <w:semiHidden/>
    <w:rsid w:val="00A9397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47286E"/>
  </w:style>
  <w:style w:type="paragraph" w:customStyle="1" w:styleId="Default">
    <w:name w:val="Default"/>
    <w:rsid w:val="00541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208</dc:creator>
  <cp:lastModifiedBy>школа</cp:lastModifiedBy>
  <cp:revision>6</cp:revision>
  <cp:lastPrinted>2015-11-24T09:22:00Z</cp:lastPrinted>
  <dcterms:created xsi:type="dcterms:W3CDTF">2017-10-09T04:24:00Z</dcterms:created>
  <dcterms:modified xsi:type="dcterms:W3CDTF">2017-10-09T06:28:00Z</dcterms:modified>
</cp:coreProperties>
</file>